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599DF">
      <w:pPr>
        <w:ind w:left="-540" w:leftChars="-257" w:firstLine="840" w:firstLineChars="30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附件2</w:t>
      </w:r>
    </w:p>
    <w:p w14:paraId="5EAD2C41">
      <w:pPr>
        <w:jc w:val="center"/>
        <w:rPr>
          <w:rFonts w:ascii="方正小标宋简体" w:hAnsi="方正小标宋简体" w:eastAsia="方正小标宋简体" w:cs="方正小标宋简体"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80"/>
          <w:sz w:val="48"/>
          <w:szCs w:val="48"/>
        </w:rPr>
        <w:t>浙江省高等教育学会</w:t>
      </w:r>
    </w:p>
    <w:p w14:paraId="0B286C47">
      <w:pPr>
        <w:jc w:val="center"/>
        <w:rPr>
          <w:rFonts w:ascii="方正小标宋简体" w:hAnsi="方正小标宋简体" w:eastAsia="方正小标宋简体" w:cs="方正小标宋简体"/>
          <w:spacing w:val="80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pacing w:val="80"/>
          <w:sz w:val="48"/>
          <w:szCs w:val="48"/>
        </w:rPr>
        <w:t>“人工智能赋能教育教学应用研究”专项课题</w:t>
      </w:r>
    </w:p>
    <w:p w14:paraId="2A301B45">
      <w:pPr>
        <w:jc w:val="center"/>
        <w:rPr>
          <w:sz w:val="52"/>
          <w:szCs w:val="52"/>
        </w:rPr>
      </w:pPr>
      <w:bookmarkStart w:id="0" w:name="_GoBack"/>
      <w:bookmarkEnd w:id="0"/>
      <w:r>
        <w:rPr>
          <w:rFonts w:hint="eastAsia"/>
          <w:sz w:val="52"/>
          <w:szCs w:val="52"/>
        </w:rPr>
        <w:t>立项申报书</w:t>
      </w:r>
    </w:p>
    <w:p w14:paraId="281D1CBC">
      <w:pPr>
        <w:rPr>
          <w:sz w:val="52"/>
          <w:szCs w:val="52"/>
        </w:rPr>
      </w:pPr>
    </w:p>
    <w:p w14:paraId="77042A8C"/>
    <w:p w14:paraId="60E8FC71"/>
    <w:p w14:paraId="412BAD29"/>
    <w:p w14:paraId="2DA3F8FB"/>
    <w:p w14:paraId="54A0823F"/>
    <w:p w14:paraId="234E6881"/>
    <w:p w14:paraId="4AFB0900"/>
    <w:p w14:paraId="149BFC16">
      <w:pPr>
        <w:spacing w:line="840" w:lineRule="exact"/>
        <w:ind w:firstLine="580" w:firstLineChars="200"/>
        <w:rPr>
          <w:rFonts w:ascii="楷体_GB2312" w:hAnsi="宋体" w:eastAsia="楷体_GB2312"/>
          <w:sz w:val="32"/>
          <w:u w:val="single"/>
        </w:rPr>
      </w:pPr>
      <w:r>
        <w:rPr>
          <w:rFonts w:hint="eastAsia" w:ascii="宋体" w:hAnsi="宋体"/>
          <w:sz w:val="29"/>
        </w:rPr>
        <w:t>课题名称:</w:t>
      </w:r>
      <w:r>
        <w:rPr>
          <w:rFonts w:hint="eastAsia" w:ascii="宋体" w:hAnsi="宋体"/>
          <w:sz w:val="29"/>
          <w:u w:val="single"/>
        </w:rPr>
        <w:t xml:space="preserve">       </w:t>
      </w:r>
      <w:r>
        <w:rPr>
          <w:rFonts w:hint="eastAsia" w:ascii="华文楷体" w:hAnsi="宋体" w:eastAsia="华文楷体"/>
          <w:b/>
          <w:bCs/>
          <w:sz w:val="29"/>
          <w:u w:val="single"/>
        </w:rPr>
        <w:t xml:space="preserve">                      </w:t>
      </w:r>
      <w:r>
        <w:rPr>
          <w:rFonts w:hint="eastAsia" w:ascii="华文楷体" w:hAnsi="宋体" w:eastAsia="华文楷体"/>
          <w:sz w:val="29"/>
          <w:u w:val="single"/>
        </w:rPr>
        <w:t xml:space="preserve"> </w:t>
      </w:r>
      <w:r>
        <w:rPr>
          <w:rFonts w:hint="eastAsia" w:ascii="宋体" w:hAnsi="宋体"/>
          <w:sz w:val="29"/>
          <w:u w:val="single"/>
        </w:rPr>
        <w:t xml:space="preserve">                    </w:t>
      </w:r>
    </w:p>
    <w:p w14:paraId="0B792682">
      <w:pPr>
        <w:spacing w:line="840" w:lineRule="exact"/>
        <w:ind w:firstLine="580" w:firstLineChars="200"/>
        <w:rPr>
          <w:rFonts w:ascii="宋体" w:hAnsi="宋体"/>
          <w:sz w:val="29"/>
          <w:u w:val="single"/>
        </w:rPr>
      </w:pPr>
      <w:r>
        <w:rPr>
          <w:rFonts w:hint="eastAsia" w:ascii="宋体" w:hAnsi="宋体"/>
          <w:sz w:val="29"/>
        </w:rPr>
        <w:t>课题负责人: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sz w:val="29"/>
          <w:u w:val="single"/>
        </w:rPr>
        <w:t xml:space="preserve">         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ascii="宋体" w:hAnsi="宋体"/>
          <w:sz w:val="29"/>
          <w:u w:val="single"/>
        </w:rPr>
        <w:t xml:space="preserve">    </w:t>
      </w:r>
      <w:r>
        <w:rPr>
          <w:rFonts w:hint="eastAsia" w:ascii="宋体" w:hAnsi="宋体"/>
          <w:sz w:val="29"/>
        </w:rPr>
        <w:t>办公电话:</w:t>
      </w:r>
      <w:r>
        <w:rPr>
          <w:rFonts w:hint="eastAsia" w:ascii="华文楷体" w:hAnsi="华文楷体" w:eastAsia="华文楷体"/>
          <w:sz w:val="29"/>
          <w:u w:val="single"/>
        </w:rPr>
        <w:t xml:space="preserve">            </w:t>
      </w:r>
      <w:r>
        <w:rPr>
          <w:rFonts w:hint="eastAsia" w:ascii="宋体" w:hAnsi="宋体"/>
          <w:sz w:val="29"/>
          <w:u w:val="single"/>
        </w:rPr>
        <w:t xml:space="preserve"> </w:t>
      </w:r>
    </w:p>
    <w:p w14:paraId="5969BD51">
      <w:pPr>
        <w:spacing w:line="840" w:lineRule="exact"/>
        <w:ind w:firstLine="580" w:firstLineChars="200"/>
        <w:rPr>
          <w:rFonts w:ascii="宋体" w:hAnsi="宋体"/>
          <w:sz w:val="28"/>
        </w:rPr>
      </w:pPr>
      <w:r>
        <w:rPr>
          <w:rFonts w:hint="eastAsia" w:ascii="宋体" w:hAnsi="宋体"/>
          <w:sz w:val="29"/>
        </w:rPr>
        <w:t>E-mail: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hint="eastAsia" w:ascii="华文楷体" w:hAnsi="宋体" w:eastAsia="华文楷体"/>
          <w:sz w:val="29"/>
          <w:u w:val="single"/>
        </w:rPr>
        <w:t xml:space="preserve">                 </w:t>
      </w:r>
      <w:r>
        <w:rPr>
          <w:rFonts w:hint="eastAsia" w:ascii="宋体" w:hAnsi="宋体"/>
          <w:sz w:val="29"/>
          <w:u w:val="single"/>
        </w:rPr>
        <w:t xml:space="preserve"> </w:t>
      </w:r>
      <w:r>
        <w:rPr>
          <w:rFonts w:hint="eastAsia" w:ascii="宋体" w:hAnsi="宋体"/>
          <w:sz w:val="29"/>
        </w:rPr>
        <w:t>手机号:</w:t>
      </w:r>
      <w:r>
        <w:rPr>
          <w:rFonts w:hint="eastAsia" w:ascii="宋体" w:hAnsi="宋体"/>
          <w:sz w:val="29"/>
          <w:u w:val="single"/>
        </w:rPr>
        <w:t xml:space="preserve">                          </w:t>
      </w:r>
    </w:p>
    <w:p w14:paraId="48220D10">
      <w:pPr>
        <w:spacing w:line="840" w:lineRule="exact"/>
        <w:ind w:firstLine="560" w:firstLineChars="2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工作单位</w:t>
      </w:r>
      <w:r>
        <w:rPr>
          <w:rFonts w:ascii="宋体" w:hAnsi="宋体"/>
          <w:sz w:val="28"/>
        </w:rPr>
        <w:t>:</w:t>
      </w:r>
      <w:r>
        <w:rPr>
          <w:rFonts w:hint="eastAsia" w:ascii="宋体" w:hAnsi="宋体"/>
          <w:sz w:val="28"/>
          <w:u w:val="single"/>
        </w:rPr>
        <w:t xml:space="preserve">        </w:t>
      </w:r>
      <w:r>
        <w:rPr>
          <w:rFonts w:hint="eastAsia" w:ascii="华文楷体" w:hAnsi="宋体" w:eastAsia="华文楷体"/>
          <w:sz w:val="28"/>
          <w:u w:val="single"/>
        </w:rPr>
        <w:t xml:space="preserve">                         </w:t>
      </w:r>
      <w:r>
        <w:rPr>
          <w:rFonts w:hint="eastAsia" w:ascii="宋体" w:hAnsi="宋体"/>
          <w:sz w:val="28"/>
          <w:u w:val="single"/>
        </w:rPr>
        <w:t xml:space="preserve">                   </w:t>
      </w:r>
    </w:p>
    <w:p w14:paraId="6F62370C">
      <w:pPr>
        <w:spacing w:line="840" w:lineRule="exact"/>
        <w:ind w:firstLine="560" w:firstLineChars="2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sz w:val="28"/>
        </w:rPr>
        <w:t>申报日</w:t>
      </w:r>
      <w:r>
        <w:rPr>
          <w:rFonts w:ascii="宋体" w:hAnsi="宋体"/>
          <w:sz w:val="28"/>
        </w:rPr>
        <w:t>期</w:t>
      </w:r>
      <w:r>
        <w:rPr>
          <w:rFonts w:hint="eastAsia" w:ascii="宋体" w:hAnsi="宋体"/>
          <w:sz w:val="28"/>
        </w:rPr>
        <w:t>:</w:t>
      </w:r>
      <w:r>
        <w:rPr>
          <w:rFonts w:hint="eastAsia" w:ascii="宋体" w:hAnsi="宋体"/>
          <w:sz w:val="28"/>
          <w:u w:val="single"/>
        </w:rPr>
        <w:t xml:space="preserve">         </w:t>
      </w:r>
      <w:r>
        <w:rPr>
          <w:rFonts w:hint="eastAsia" w:ascii="华文楷体" w:hAnsi="华文楷体" w:eastAsia="华文楷体"/>
          <w:sz w:val="28"/>
          <w:u w:val="single"/>
        </w:rPr>
        <w:t xml:space="preserve">                 </w:t>
      </w:r>
      <w:r>
        <w:rPr>
          <w:rFonts w:hint="eastAsia" w:ascii="宋体" w:hAnsi="宋体"/>
          <w:sz w:val="28"/>
          <w:u w:val="single"/>
        </w:rPr>
        <w:t xml:space="preserve">                          </w:t>
      </w:r>
    </w:p>
    <w:p w14:paraId="02C33E3B">
      <w:pPr>
        <w:spacing w:line="840" w:lineRule="exact"/>
        <w:ind w:firstLine="560" w:firstLineChars="200"/>
        <w:rPr>
          <w:rFonts w:ascii="宋体" w:hAnsi="宋体"/>
          <w:sz w:val="28"/>
          <w:u w:val="single"/>
        </w:rPr>
      </w:pPr>
    </w:p>
    <w:p w14:paraId="4693EE1E"/>
    <w:p w14:paraId="78015F49"/>
    <w:p w14:paraId="1C0982F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浙江省高等教育学会制</w:t>
      </w:r>
    </w:p>
    <w:p w14:paraId="2AD1E6DE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025</w:t>
      </w:r>
      <w:r>
        <w:rPr>
          <w:rFonts w:hint="eastAsia"/>
          <w:sz w:val="44"/>
          <w:szCs w:val="44"/>
        </w:rPr>
        <w:t>年3月</w:t>
      </w:r>
    </w:p>
    <w:p w14:paraId="3077B9C0">
      <w:pPr>
        <w:rPr>
          <w:rFonts w:eastAsia="黑体"/>
          <w:sz w:val="30"/>
        </w:rPr>
      </w:pPr>
      <w:r>
        <w:rPr>
          <w:sz w:val="44"/>
          <w:szCs w:val="44"/>
        </w:rPr>
        <w:br w:type="page"/>
      </w:r>
      <w:r>
        <w:rPr>
          <w:rFonts w:hint="eastAsia" w:ascii="黑体" w:hAnsi="黑体" w:eastAsia="黑体" w:cs="黑体"/>
          <w:sz w:val="30"/>
          <w:szCs w:val="30"/>
        </w:rPr>
        <w:t>一、</w:t>
      </w:r>
      <w:r>
        <w:rPr>
          <w:rFonts w:hint="eastAsia" w:eastAsia="黑体"/>
          <w:sz w:val="30"/>
        </w:rPr>
        <w:t>数据表</w:t>
      </w:r>
    </w:p>
    <w:tbl>
      <w:tblPr>
        <w:tblStyle w:val="5"/>
        <w:tblpPr w:leftFromText="180" w:rightFromText="180" w:vertAnchor="text" w:horzAnchor="page" w:tblpX="1165" w:tblpY="228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 w14:paraId="7D9074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396" w:type="dxa"/>
            <w:gridSpan w:val="2"/>
            <w:vAlign w:val="center"/>
          </w:tcPr>
          <w:p w14:paraId="2AC68E8B">
            <w:r>
              <w:rPr>
                <w:rFonts w:hint="eastAsia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 w14:paraId="53C18041"/>
        </w:tc>
      </w:tr>
      <w:tr w14:paraId="1D9DA2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14:paraId="6B8E1ED1">
            <w:r>
              <w:rPr>
                <w:rFonts w:hint="eastAsia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color="auto" w:sz="4" w:space="0"/>
            </w:tcBorders>
            <w:vAlign w:val="center"/>
          </w:tcPr>
          <w:p w14:paraId="5AE8EAAD"/>
        </w:tc>
      </w:tr>
      <w:tr w14:paraId="68FE76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50D4F52D"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14:paraId="7B4EE223"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 w14:paraId="5F3A576E"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 w14:paraId="50360BC8"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38E77C58"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 w14:paraId="628AB5DD"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 w14:paraId="3C29E166">
            <w:r>
              <w:rPr>
                <w:rFonts w:hint="eastAsia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 w14:paraId="33CD2085">
            <w:pPr>
              <w:ind w:firstLine="420"/>
            </w:pPr>
          </w:p>
        </w:tc>
      </w:tr>
      <w:tr w14:paraId="28BEC2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62BA6EE"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color="auto" w:sz="6" w:space="0"/>
              <w:bottom w:val="nil"/>
              <w:right w:val="nil"/>
            </w:tcBorders>
            <w:vAlign w:val="center"/>
          </w:tcPr>
          <w:p w14:paraId="31D238DB"/>
        </w:tc>
        <w:tc>
          <w:tcPr>
            <w:tcW w:w="1742" w:type="dxa"/>
            <w:gridSpan w:val="4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56EDCD9">
            <w:r>
              <w:rPr>
                <w:rFonts w:hint="eastAsia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9A8CEEB"/>
        </w:tc>
        <w:tc>
          <w:tcPr>
            <w:tcW w:w="1104" w:type="dxa"/>
            <w:gridSpan w:val="5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D7F4946">
            <w:r>
              <w:rPr>
                <w:rFonts w:hint="eastAsia"/>
              </w:rPr>
              <w:t>研究专长</w:t>
            </w:r>
          </w:p>
        </w:tc>
        <w:tc>
          <w:tcPr>
            <w:tcW w:w="2107" w:type="dxa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DA5C212"/>
        </w:tc>
      </w:tr>
      <w:tr w14:paraId="74E55E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396" w:type="dxa"/>
            <w:gridSpan w:val="2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39E4AFF"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6D7BF71"/>
        </w:tc>
        <w:tc>
          <w:tcPr>
            <w:tcW w:w="3202" w:type="dxa"/>
            <w:gridSpan w:val="10"/>
            <w:tcBorders>
              <w:top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9D0E90B">
            <w:r>
              <w:rPr>
                <w:rFonts w:hint="eastAsia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6633B7B"/>
        </w:tc>
      </w:tr>
      <w:tr w14:paraId="095625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522DEA1D"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 w14:paraId="2AFCEAA0"/>
        </w:tc>
        <w:tc>
          <w:tcPr>
            <w:tcW w:w="1124" w:type="dxa"/>
            <w:gridSpan w:val="3"/>
            <w:vAlign w:val="center"/>
          </w:tcPr>
          <w:p w14:paraId="20AE11C7">
            <w:r>
              <w:rPr>
                <w:rFonts w:hint="eastAsia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 w14:paraId="0CD68775"/>
        </w:tc>
      </w:tr>
      <w:tr w14:paraId="08A2B4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49119479"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 w14:paraId="0DD31031"/>
        </w:tc>
        <w:tc>
          <w:tcPr>
            <w:tcW w:w="1515" w:type="dxa"/>
            <w:gridSpan w:val="6"/>
            <w:vAlign w:val="center"/>
          </w:tcPr>
          <w:p w14:paraId="0F985E2E">
            <w:r>
              <w:rPr>
                <w:rFonts w:hint="eastAsia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 w14:paraId="71EBA8BC"/>
        </w:tc>
      </w:tr>
      <w:tr w14:paraId="439D18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69D50EEA">
            <w:r>
              <w:rPr>
                <w:rFonts w:hint="eastAsia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 w14:paraId="2AAEA401">
            <w:r>
              <w:rPr>
                <w:rFonts w:hint="eastAsia"/>
              </w:rPr>
              <w:t xml:space="preserve">   （办公）                    （手机）</w:t>
            </w:r>
          </w:p>
        </w:tc>
      </w:tr>
      <w:tr w14:paraId="79D8EA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396" w:type="dxa"/>
            <w:gridSpan w:val="2"/>
            <w:vAlign w:val="center"/>
          </w:tcPr>
          <w:p w14:paraId="67F049EA">
            <w:r>
              <w:rPr>
                <w:rFonts w:hint="eastAsia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 w14:paraId="41046CA3"/>
        </w:tc>
      </w:tr>
      <w:tr w14:paraId="191D75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restart"/>
            <w:vAlign w:val="center"/>
          </w:tcPr>
          <w:p w14:paraId="0C813351">
            <w:r>
              <w:rPr>
                <w:rFonts w:hint="eastAsia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 w14:paraId="4B13B694">
            <w:r>
              <w:rPr>
                <w:rFonts w:hint="eastAsia"/>
              </w:rPr>
              <w:t>姓 名</w:t>
            </w:r>
          </w:p>
        </w:tc>
        <w:tc>
          <w:tcPr>
            <w:tcW w:w="1182" w:type="dxa"/>
            <w:vAlign w:val="center"/>
          </w:tcPr>
          <w:p w14:paraId="2349B16C"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 w14:paraId="09941FFC">
            <w:r>
              <w:rPr>
                <w:rFonts w:hint="eastAsia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 w14:paraId="4A8755FB"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 w14:paraId="41249AD2"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14:paraId="42023B51">
            <w:r>
              <w:rPr>
                <w:rFonts w:hint="eastAsia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 w14:paraId="1398E321"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14:paraId="31B31F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018D200F"/>
        </w:tc>
        <w:tc>
          <w:tcPr>
            <w:tcW w:w="1218" w:type="dxa"/>
            <w:gridSpan w:val="2"/>
          </w:tcPr>
          <w:p w14:paraId="14EF237C"/>
        </w:tc>
        <w:tc>
          <w:tcPr>
            <w:tcW w:w="1182" w:type="dxa"/>
          </w:tcPr>
          <w:p w14:paraId="0C92720A"/>
        </w:tc>
        <w:tc>
          <w:tcPr>
            <w:tcW w:w="1263" w:type="dxa"/>
            <w:gridSpan w:val="3"/>
          </w:tcPr>
          <w:p w14:paraId="51745B74"/>
        </w:tc>
        <w:tc>
          <w:tcPr>
            <w:tcW w:w="1180" w:type="dxa"/>
            <w:gridSpan w:val="4"/>
          </w:tcPr>
          <w:p w14:paraId="3B650C8E"/>
        </w:tc>
        <w:tc>
          <w:tcPr>
            <w:tcW w:w="752" w:type="dxa"/>
            <w:gridSpan w:val="2"/>
          </w:tcPr>
          <w:p w14:paraId="2287101E"/>
        </w:tc>
        <w:tc>
          <w:tcPr>
            <w:tcW w:w="752" w:type="dxa"/>
            <w:gridSpan w:val="3"/>
          </w:tcPr>
          <w:p w14:paraId="031ACF83"/>
        </w:tc>
        <w:tc>
          <w:tcPr>
            <w:tcW w:w="2840" w:type="dxa"/>
            <w:gridSpan w:val="4"/>
          </w:tcPr>
          <w:p w14:paraId="7F5DB917"/>
        </w:tc>
      </w:tr>
      <w:tr w14:paraId="3F4076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26326B77"/>
        </w:tc>
        <w:tc>
          <w:tcPr>
            <w:tcW w:w="1218" w:type="dxa"/>
            <w:gridSpan w:val="2"/>
          </w:tcPr>
          <w:p w14:paraId="7859996F"/>
        </w:tc>
        <w:tc>
          <w:tcPr>
            <w:tcW w:w="1182" w:type="dxa"/>
          </w:tcPr>
          <w:p w14:paraId="64D350D5"/>
        </w:tc>
        <w:tc>
          <w:tcPr>
            <w:tcW w:w="1263" w:type="dxa"/>
            <w:gridSpan w:val="3"/>
          </w:tcPr>
          <w:p w14:paraId="7CFAE881"/>
        </w:tc>
        <w:tc>
          <w:tcPr>
            <w:tcW w:w="1180" w:type="dxa"/>
            <w:gridSpan w:val="4"/>
          </w:tcPr>
          <w:p w14:paraId="18EA0A97"/>
        </w:tc>
        <w:tc>
          <w:tcPr>
            <w:tcW w:w="752" w:type="dxa"/>
            <w:gridSpan w:val="2"/>
          </w:tcPr>
          <w:p w14:paraId="228DB430"/>
        </w:tc>
        <w:tc>
          <w:tcPr>
            <w:tcW w:w="752" w:type="dxa"/>
            <w:gridSpan w:val="3"/>
          </w:tcPr>
          <w:p w14:paraId="2E57610F"/>
        </w:tc>
        <w:tc>
          <w:tcPr>
            <w:tcW w:w="2840" w:type="dxa"/>
            <w:gridSpan w:val="4"/>
          </w:tcPr>
          <w:p w14:paraId="59340A86"/>
        </w:tc>
      </w:tr>
      <w:tr w14:paraId="03A971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EDC0788"/>
        </w:tc>
        <w:tc>
          <w:tcPr>
            <w:tcW w:w="1218" w:type="dxa"/>
            <w:gridSpan w:val="2"/>
          </w:tcPr>
          <w:p w14:paraId="65EF362C"/>
        </w:tc>
        <w:tc>
          <w:tcPr>
            <w:tcW w:w="1182" w:type="dxa"/>
          </w:tcPr>
          <w:p w14:paraId="37F9F570"/>
        </w:tc>
        <w:tc>
          <w:tcPr>
            <w:tcW w:w="1263" w:type="dxa"/>
            <w:gridSpan w:val="3"/>
          </w:tcPr>
          <w:p w14:paraId="379D9D82"/>
        </w:tc>
        <w:tc>
          <w:tcPr>
            <w:tcW w:w="1180" w:type="dxa"/>
            <w:gridSpan w:val="4"/>
          </w:tcPr>
          <w:p w14:paraId="66B7F22C"/>
        </w:tc>
        <w:tc>
          <w:tcPr>
            <w:tcW w:w="752" w:type="dxa"/>
            <w:gridSpan w:val="2"/>
          </w:tcPr>
          <w:p w14:paraId="1B76C5CE"/>
        </w:tc>
        <w:tc>
          <w:tcPr>
            <w:tcW w:w="752" w:type="dxa"/>
            <w:gridSpan w:val="3"/>
          </w:tcPr>
          <w:p w14:paraId="26BCEFBD"/>
        </w:tc>
        <w:tc>
          <w:tcPr>
            <w:tcW w:w="2840" w:type="dxa"/>
            <w:gridSpan w:val="4"/>
          </w:tcPr>
          <w:p w14:paraId="586023E5"/>
        </w:tc>
      </w:tr>
      <w:tr w14:paraId="072CB1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45BD0786"/>
        </w:tc>
        <w:tc>
          <w:tcPr>
            <w:tcW w:w="1218" w:type="dxa"/>
            <w:gridSpan w:val="2"/>
          </w:tcPr>
          <w:p w14:paraId="348D79D5"/>
        </w:tc>
        <w:tc>
          <w:tcPr>
            <w:tcW w:w="1182" w:type="dxa"/>
          </w:tcPr>
          <w:p w14:paraId="0BF4789A"/>
        </w:tc>
        <w:tc>
          <w:tcPr>
            <w:tcW w:w="1263" w:type="dxa"/>
            <w:gridSpan w:val="3"/>
          </w:tcPr>
          <w:p w14:paraId="0569268D"/>
        </w:tc>
        <w:tc>
          <w:tcPr>
            <w:tcW w:w="1180" w:type="dxa"/>
            <w:gridSpan w:val="4"/>
          </w:tcPr>
          <w:p w14:paraId="79CDAD7C"/>
        </w:tc>
        <w:tc>
          <w:tcPr>
            <w:tcW w:w="752" w:type="dxa"/>
            <w:gridSpan w:val="2"/>
          </w:tcPr>
          <w:p w14:paraId="6551B428"/>
        </w:tc>
        <w:tc>
          <w:tcPr>
            <w:tcW w:w="752" w:type="dxa"/>
            <w:gridSpan w:val="3"/>
          </w:tcPr>
          <w:p w14:paraId="4E983C0E"/>
        </w:tc>
        <w:tc>
          <w:tcPr>
            <w:tcW w:w="2840" w:type="dxa"/>
            <w:gridSpan w:val="4"/>
          </w:tcPr>
          <w:p w14:paraId="7C3EA2AF"/>
        </w:tc>
      </w:tr>
      <w:tr w14:paraId="2CEDDD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EB8FA21"/>
        </w:tc>
        <w:tc>
          <w:tcPr>
            <w:tcW w:w="1218" w:type="dxa"/>
            <w:gridSpan w:val="2"/>
          </w:tcPr>
          <w:p w14:paraId="26835058"/>
        </w:tc>
        <w:tc>
          <w:tcPr>
            <w:tcW w:w="1182" w:type="dxa"/>
          </w:tcPr>
          <w:p w14:paraId="305F1D51"/>
        </w:tc>
        <w:tc>
          <w:tcPr>
            <w:tcW w:w="1263" w:type="dxa"/>
            <w:gridSpan w:val="3"/>
          </w:tcPr>
          <w:p w14:paraId="455266B9"/>
        </w:tc>
        <w:tc>
          <w:tcPr>
            <w:tcW w:w="1180" w:type="dxa"/>
            <w:gridSpan w:val="4"/>
          </w:tcPr>
          <w:p w14:paraId="713815F1"/>
        </w:tc>
        <w:tc>
          <w:tcPr>
            <w:tcW w:w="752" w:type="dxa"/>
            <w:gridSpan w:val="2"/>
          </w:tcPr>
          <w:p w14:paraId="6B52C893"/>
        </w:tc>
        <w:tc>
          <w:tcPr>
            <w:tcW w:w="752" w:type="dxa"/>
            <w:gridSpan w:val="3"/>
          </w:tcPr>
          <w:p w14:paraId="2E3D4CDC"/>
        </w:tc>
        <w:tc>
          <w:tcPr>
            <w:tcW w:w="2840" w:type="dxa"/>
            <w:gridSpan w:val="4"/>
          </w:tcPr>
          <w:p w14:paraId="3DEF6066"/>
        </w:tc>
      </w:tr>
      <w:tr w14:paraId="2F3475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59133FB9"/>
        </w:tc>
        <w:tc>
          <w:tcPr>
            <w:tcW w:w="1218" w:type="dxa"/>
            <w:gridSpan w:val="2"/>
          </w:tcPr>
          <w:p w14:paraId="1B4FF226"/>
        </w:tc>
        <w:tc>
          <w:tcPr>
            <w:tcW w:w="1182" w:type="dxa"/>
          </w:tcPr>
          <w:p w14:paraId="66ED4D04"/>
        </w:tc>
        <w:tc>
          <w:tcPr>
            <w:tcW w:w="1263" w:type="dxa"/>
            <w:gridSpan w:val="3"/>
          </w:tcPr>
          <w:p w14:paraId="22720BA7"/>
        </w:tc>
        <w:tc>
          <w:tcPr>
            <w:tcW w:w="1180" w:type="dxa"/>
            <w:gridSpan w:val="4"/>
          </w:tcPr>
          <w:p w14:paraId="487F4505"/>
        </w:tc>
        <w:tc>
          <w:tcPr>
            <w:tcW w:w="752" w:type="dxa"/>
            <w:gridSpan w:val="2"/>
          </w:tcPr>
          <w:p w14:paraId="091884EF"/>
        </w:tc>
        <w:tc>
          <w:tcPr>
            <w:tcW w:w="752" w:type="dxa"/>
            <w:gridSpan w:val="3"/>
          </w:tcPr>
          <w:p w14:paraId="25921CDF"/>
        </w:tc>
        <w:tc>
          <w:tcPr>
            <w:tcW w:w="2840" w:type="dxa"/>
            <w:gridSpan w:val="4"/>
          </w:tcPr>
          <w:p w14:paraId="3BB786A4"/>
        </w:tc>
      </w:tr>
      <w:tr w14:paraId="21A9DA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18819772"/>
        </w:tc>
        <w:tc>
          <w:tcPr>
            <w:tcW w:w="1218" w:type="dxa"/>
            <w:gridSpan w:val="2"/>
          </w:tcPr>
          <w:p w14:paraId="0B02C7D6"/>
        </w:tc>
        <w:tc>
          <w:tcPr>
            <w:tcW w:w="1182" w:type="dxa"/>
          </w:tcPr>
          <w:p w14:paraId="187A59E2"/>
        </w:tc>
        <w:tc>
          <w:tcPr>
            <w:tcW w:w="1263" w:type="dxa"/>
            <w:gridSpan w:val="3"/>
          </w:tcPr>
          <w:p w14:paraId="271D1AA2"/>
        </w:tc>
        <w:tc>
          <w:tcPr>
            <w:tcW w:w="1180" w:type="dxa"/>
            <w:gridSpan w:val="4"/>
          </w:tcPr>
          <w:p w14:paraId="7AFBB25F"/>
        </w:tc>
        <w:tc>
          <w:tcPr>
            <w:tcW w:w="752" w:type="dxa"/>
            <w:gridSpan w:val="2"/>
          </w:tcPr>
          <w:p w14:paraId="17221AE6"/>
        </w:tc>
        <w:tc>
          <w:tcPr>
            <w:tcW w:w="752" w:type="dxa"/>
            <w:gridSpan w:val="3"/>
          </w:tcPr>
          <w:p w14:paraId="58DC15C5"/>
        </w:tc>
        <w:tc>
          <w:tcPr>
            <w:tcW w:w="2840" w:type="dxa"/>
            <w:gridSpan w:val="4"/>
          </w:tcPr>
          <w:p w14:paraId="7D535EEB"/>
        </w:tc>
      </w:tr>
      <w:tr w14:paraId="5D5EC7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2C0951D"/>
        </w:tc>
        <w:tc>
          <w:tcPr>
            <w:tcW w:w="1218" w:type="dxa"/>
            <w:gridSpan w:val="2"/>
          </w:tcPr>
          <w:p w14:paraId="4952C8D2"/>
        </w:tc>
        <w:tc>
          <w:tcPr>
            <w:tcW w:w="1182" w:type="dxa"/>
          </w:tcPr>
          <w:p w14:paraId="7C82B67B"/>
        </w:tc>
        <w:tc>
          <w:tcPr>
            <w:tcW w:w="1263" w:type="dxa"/>
            <w:gridSpan w:val="3"/>
          </w:tcPr>
          <w:p w14:paraId="029DB84E"/>
        </w:tc>
        <w:tc>
          <w:tcPr>
            <w:tcW w:w="1180" w:type="dxa"/>
            <w:gridSpan w:val="4"/>
          </w:tcPr>
          <w:p w14:paraId="31A40AA8"/>
        </w:tc>
        <w:tc>
          <w:tcPr>
            <w:tcW w:w="752" w:type="dxa"/>
            <w:gridSpan w:val="2"/>
          </w:tcPr>
          <w:p w14:paraId="1A2FA17A"/>
        </w:tc>
        <w:tc>
          <w:tcPr>
            <w:tcW w:w="752" w:type="dxa"/>
            <w:gridSpan w:val="3"/>
          </w:tcPr>
          <w:p w14:paraId="0564F0CC"/>
        </w:tc>
        <w:tc>
          <w:tcPr>
            <w:tcW w:w="2840" w:type="dxa"/>
            <w:gridSpan w:val="4"/>
          </w:tcPr>
          <w:p w14:paraId="56A91140"/>
        </w:tc>
      </w:tr>
      <w:tr w14:paraId="3DC776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7E88808F"/>
        </w:tc>
        <w:tc>
          <w:tcPr>
            <w:tcW w:w="1218" w:type="dxa"/>
            <w:gridSpan w:val="2"/>
          </w:tcPr>
          <w:p w14:paraId="50981B0C"/>
        </w:tc>
        <w:tc>
          <w:tcPr>
            <w:tcW w:w="1182" w:type="dxa"/>
          </w:tcPr>
          <w:p w14:paraId="434B17BF"/>
        </w:tc>
        <w:tc>
          <w:tcPr>
            <w:tcW w:w="1263" w:type="dxa"/>
            <w:gridSpan w:val="3"/>
          </w:tcPr>
          <w:p w14:paraId="7B724CD8"/>
        </w:tc>
        <w:tc>
          <w:tcPr>
            <w:tcW w:w="1180" w:type="dxa"/>
            <w:gridSpan w:val="4"/>
          </w:tcPr>
          <w:p w14:paraId="7120AC55"/>
        </w:tc>
        <w:tc>
          <w:tcPr>
            <w:tcW w:w="752" w:type="dxa"/>
            <w:gridSpan w:val="2"/>
          </w:tcPr>
          <w:p w14:paraId="7AA03D55"/>
        </w:tc>
        <w:tc>
          <w:tcPr>
            <w:tcW w:w="752" w:type="dxa"/>
            <w:gridSpan w:val="3"/>
          </w:tcPr>
          <w:p w14:paraId="3F8F9F53"/>
        </w:tc>
        <w:tc>
          <w:tcPr>
            <w:tcW w:w="2840" w:type="dxa"/>
            <w:gridSpan w:val="4"/>
          </w:tcPr>
          <w:p w14:paraId="4ABB71DB"/>
        </w:tc>
      </w:tr>
      <w:tr w14:paraId="0C6EEE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536" w:type="dxa"/>
            <w:vMerge w:val="continue"/>
          </w:tcPr>
          <w:p w14:paraId="69D232BC"/>
        </w:tc>
        <w:tc>
          <w:tcPr>
            <w:tcW w:w="1218" w:type="dxa"/>
            <w:gridSpan w:val="2"/>
          </w:tcPr>
          <w:p w14:paraId="73CFFECA"/>
        </w:tc>
        <w:tc>
          <w:tcPr>
            <w:tcW w:w="1182" w:type="dxa"/>
          </w:tcPr>
          <w:p w14:paraId="4B564AA5"/>
        </w:tc>
        <w:tc>
          <w:tcPr>
            <w:tcW w:w="1263" w:type="dxa"/>
            <w:gridSpan w:val="3"/>
          </w:tcPr>
          <w:p w14:paraId="70B46164"/>
        </w:tc>
        <w:tc>
          <w:tcPr>
            <w:tcW w:w="1180" w:type="dxa"/>
            <w:gridSpan w:val="4"/>
          </w:tcPr>
          <w:p w14:paraId="61983089"/>
        </w:tc>
        <w:tc>
          <w:tcPr>
            <w:tcW w:w="752" w:type="dxa"/>
            <w:gridSpan w:val="2"/>
          </w:tcPr>
          <w:p w14:paraId="3FBF128F"/>
        </w:tc>
        <w:tc>
          <w:tcPr>
            <w:tcW w:w="752" w:type="dxa"/>
            <w:gridSpan w:val="3"/>
          </w:tcPr>
          <w:p w14:paraId="57DFB411"/>
        </w:tc>
        <w:tc>
          <w:tcPr>
            <w:tcW w:w="2840" w:type="dxa"/>
            <w:gridSpan w:val="4"/>
          </w:tcPr>
          <w:p w14:paraId="4559D7B1"/>
        </w:tc>
      </w:tr>
      <w:tr w14:paraId="4CAA04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199" w:type="dxa"/>
            <w:gridSpan w:val="7"/>
            <w:vAlign w:val="center"/>
          </w:tcPr>
          <w:p w14:paraId="1A04DC50">
            <w:r>
              <w:rPr>
                <w:rFonts w:hint="eastAsia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 w14:paraId="306ADA7B">
            <w:r>
              <w:rPr>
                <w:rFonts w:hint="eastAsia"/>
              </w:rPr>
              <w:t xml:space="preserve">     年    月   </w:t>
            </w:r>
          </w:p>
        </w:tc>
      </w:tr>
    </w:tbl>
    <w:p w14:paraId="0B127D54">
      <w:pPr>
        <w:ind w:left="448"/>
        <w:rPr>
          <w:rFonts w:eastAsia="黑体"/>
          <w:sz w:val="8"/>
        </w:rPr>
      </w:pPr>
    </w:p>
    <w:p w14:paraId="0C6E0A0E"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二、课题设计论证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0"/>
      </w:tblGrid>
      <w:tr w14:paraId="4AB646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500" w:type="dxa"/>
            <w:tcBorders>
              <w:bottom w:val="single" w:color="auto" w:sz="6" w:space="0"/>
            </w:tcBorders>
            <w:vAlign w:val="center"/>
          </w:tcPr>
          <w:p w14:paraId="651BC440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1.本课题选题意义、研究目标及拟解决的主要问题</w:t>
            </w:r>
          </w:p>
        </w:tc>
      </w:tr>
      <w:tr w14:paraId="15874F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6" w:hRule="atLeast"/>
        </w:trPr>
        <w:tc>
          <w:tcPr>
            <w:tcW w:w="9500" w:type="dxa"/>
            <w:tcBorders>
              <w:top w:val="single" w:color="auto" w:sz="6" w:space="0"/>
            </w:tcBorders>
          </w:tcPr>
          <w:p w14:paraId="3ACF355B"/>
          <w:p w14:paraId="6CDE3D33"/>
          <w:p w14:paraId="402F147C"/>
          <w:p w14:paraId="34611C19"/>
          <w:p w14:paraId="3AB41825"/>
          <w:p w14:paraId="187F7342"/>
          <w:p w14:paraId="27B5342F"/>
          <w:p w14:paraId="0CEB4DF5"/>
          <w:p w14:paraId="5CB40EA9"/>
          <w:p w14:paraId="03F6C58D"/>
          <w:p w14:paraId="40400C0C"/>
          <w:p w14:paraId="5E02FD96"/>
          <w:p w14:paraId="5BC1C664"/>
          <w:p w14:paraId="258AA48B"/>
          <w:p w14:paraId="3F72C415"/>
          <w:p w14:paraId="66A5EE62"/>
          <w:p w14:paraId="470CAEF2"/>
          <w:p w14:paraId="24CCF06D"/>
          <w:p w14:paraId="5DB1D4F3"/>
          <w:p w14:paraId="55D21D4D"/>
          <w:p w14:paraId="2807EE5C"/>
          <w:p w14:paraId="5E9D1EF0"/>
          <w:p w14:paraId="264EA35C"/>
          <w:p w14:paraId="0364B697"/>
          <w:p w14:paraId="7C621F3C"/>
          <w:p w14:paraId="32E99230"/>
          <w:p w14:paraId="7A361A87"/>
          <w:p w14:paraId="091867B2"/>
          <w:p w14:paraId="3DF1B612"/>
          <w:p w14:paraId="54334BE1"/>
          <w:p w14:paraId="05D38961"/>
          <w:p w14:paraId="1A68C679"/>
          <w:p w14:paraId="2C8E590E"/>
          <w:p w14:paraId="12B0CCA5"/>
          <w:p w14:paraId="15C30033"/>
          <w:p w14:paraId="3DAB0C66"/>
          <w:p w14:paraId="56F8A5E5"/>
          <w:p w14:paraId="330ADB7F"/>
          <w:p w14:paraId="57626E88"/>
          <w:p w14:paraId="5CD46782"/>
        </w:tc>
      </w:tr>
    </w:tbl>
    <w:p w14:paraId="7EB40775">
      <w:pPr>
        <w:rPr>
          <w:rFonts w:eastAsia="仿宋_GB2312"/>
          <w:b/>
          <w:sz w:val="24"/>
        </w:rPr>
        <w:sectPr>
          <w:footerReference r:id="rId4" w:type="first"/>
          <w:footerReference r:id="rId3" w:type="default"/>
          <w:pgSz w:w="11907" w:h="16840"/>
          <w:pgMar w:top="1077" w:right="1601" w:bottom="1191" w:left="1546" w:header="1021" w:footer="851" w:gutter="0"/>
          <w:pgNumType w:start="1"/>
          <w:cols w:space="720" w:num="1"/>
          <w:titlePg/>
          <w:docGrid w:type="lines" w:linePitch="312" w:charSpace="0"/>
        </w:sect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5"/>
      </w:tblGrid>
      <w:tr w14:paraId="18D57A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 w14:paraId="48B30BE0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2.国内外研究现状及趋势</w:t>
            </w:r>
          </w:p>
        </w:tc>
      </w:tr>
      <w:tr w14:paraId="21FF96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 w14:paraId="14C151E9"/>
          <w:p w14:paraId="1075FCA1"/>
          <w:p w14:paraId="10570446"/>
          <w:p w14:paraId="58A1D54B"/>
          <w:p w14:paraId="570E649E"/>
          <w:p w14:paraId="7DA99AE3"/>
          <w:p w14:paraId="2CCB9612"/>
          <w:p w14:paraId="35D5C9AD"/>
          <w:p w14:paraId="7E07CB59"/>
          <w:p w14:paraId="15E07C2D"/>
          <w:p w14:paraId="371A272F"/>
          <w:p w14:paraId="72650906"/>
          <w:p w14:paraId="7B385AF9"/>
          <w:p w14:paraId="32BFCB23"/>
          <w:p w14:paraId="586BD0B2"/>
          <w:p w14:paraId="5105E4F2"/>
          <w:p w14:paraId="48BD5474"/>
          <w:p w14:paraId="0E89C8ED"/>
        </w:tc>
      </w:tr>
      <w:tr w14:paraId="73C24C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65" w:type="dxa"/>
            <w:tcBorders>
              <w:bottom w:val="single" w:color="auto" w:sz="6" w:space="0"/>
            </w:tcBorders>
          </w:tcPr>
          <w:p w14:paraId="46AECA5C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3.研究内容、研究方法和进度计划</w:t>
            </w:r>
          </w:p>
        </w:tc>
      </w:tr>
      <w:tr w14:paraId="7920CE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4" w:hRule="atLeast"/>
          <w:jc w:val="center"/>
        </w:trPr>
        <w:tc>
          <w:tcPr>
            <w:tcW w:w="9465" w:type="dxa"/>
            <w:tcBorders>
              <w:top w:val="single" w:color="auto" w:sz="6" w:space="0"/>
            </w:tcBorders>
          </w:tcPr>
          <w:p w14:paraId="2BC945B4"/>
          <w:p w14:paraId="746712AE"/>
          <w:p w14:paraId="0001EE42"/>
          <w:p w14:paraId="70229B19"/>
          <w:p w14:paraId="06C0E285"/>
          <w:p w14:paraId="5DA8A38F"/>
          <w:p w14:paraId="2F8F16A0"/>
          <w:p w14:paraId="30043540"/>
          <w:p w14:paraId="24CCF9CA"/>
          <w:p w14:paraId="2F0E6948"/>
          <w:p w14:paraId="5E38ACA7"/>
          <w:p w14:paraId="25F4B2AD"/>
          <w:p w14:paraId="197C57B8"/>
          <w:p w14:paraId="37DCA25D"/>
          <w:p w14:paraId="2BAE3DB2"/>
          <w:p w14:paraId="11B50853"/>
          <w:p w14:paraId="66D7E107"/>
          <w:p w14:paraId="34FDD90A"/>
          <w:p w14:paraId="77E1306A"/>
          <w:p w14:paraId="78E814EC"/>
          <w:p w14:paraId="78F19429"/>
          <w:p w14:paraId="15BFA5EC"/>
          <w:p w14:paraId="66721EE0"/>
          <w:p w14:paraId="2708D48B"/>
          <w:p w14:paraId="4B965FA6"/>
          <w:p w14:paraId="45C67BDD"/>
        </w:tc>
      </w:tr>
      <w:tr w14:paraId="7AB0F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465" w:type="dxa"/>
            <w:tcBorders>
              <w:bottom w:val="single" w:color="auto" w:sz="4" w:space="0"/>
            </w:tcBorders>
          </w:tcPr>
          <w:p w14:paraId="19D44ADA">
            <w:pPr>
              <w:ind w:right="71"/>
            </w:pPr>
            <w:r>
              <w:rPr>
                <w:rFonts w:hint="eastAsia" w:ascii="宋体" w:hAnsi="宋体" w:cs="宋体"/>
                <w:b/>
                <w:bCs/>
                <w:sz w:val="28"/>
              </w:rPr>
              <w:t>4.已有的研究工作基础和条件（课题负责人及成员的相关研究成果，主要参考文献等）</w:t>
            </w:r>
          </w:p>
        </w:tc>
      </w:tr>
      <w:tr w14:paraId="2F4B0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5" w:hRule="atLeast"/>
          <w:jc w:val="center"/>
        </w:trPr>
        <w:tc>
          <w:tcPr>
            <w:tcW w:w="9465" w:type="dxa"/>
            <w:tcBorders>
              <w:top w:val="single" w:color="auto" w:sz="4" w:space="0"/>
              <w:bottom w:val="single" w:color="auto" w:sz="6" w:space="0"/>
            </w:tcBorders>
          </w:tcPr>
          <w:p w14:paraId="20C1A693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69D79667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4F1656DD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6641A127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568A2FAE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38177D41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6C1C7D63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0529BDBA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  <w:p w14:paraId="7C4EE2F3">
            <w:pPr>
              <w:ind w:right="71"/>
            </w:pPr>
          </w:p>
          <w:p w14:paraId="1BF39210">
            <w:pPr>
              <w:ind w:right="71"/>
              <w:rPr>
                <w:rFonts w:ascii="宋体" w:hAnsi="宋体" w:cs="宋体"/>
                <w:b/>
                <w:bCs/>
                <w:sz w:val="28"/>
              </w:rPr>
            </w:pPr>
          </w:p>
        </w:tc>
      </w:tr>
    </w:tbl>
    <w:p w14:paraId="3EFD4290"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三、预期研究成果</w:t>
      </w:r>
    </w:p>
    <w:tbl>
      <w:tblPr>
        <w:tblStyle w:val="5"/>
        <w:tblW w:w="94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557"/>
        <w:gridCol w:w="4047"/>
        <w:gridCol w:w="1349"/>
        <w:gridCol w:w="1631"/>
      </w:tblGrid>
      <w:tr w14:paraId="6DA964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0DE28703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主 要 阶 段 性 成 果 （限 报 3项）</w:t>
            </w:r>
          </w:p>
        </w:tc>
      </w:tr>
      <w:tr w14:paraId="233E9B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14:paraId="65DA4267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14:paraId="3A5E1E93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研究阶段</w:t>
            </w:r>
          </w:p>
          <w:p w14:paraId="1D0087DC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14:paraId="58BC0978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14:paraId="3D8D0658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 w14:paraId="064571F5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负责人</w:t>
            </w:r>
          </w:p>
        </w:tc>
      </w:tr>
      <w:tr w14:paraId="1A8819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D49017D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279D188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D8ECBE6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D423E9C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731B887">
            <w:pPr>
              <w:spacing w:line="360" w:lineRule="auto"/>
              <w:rPr>
                <w:rFonts w:ascii="宋体"/>
              </w:rPr>
            </w:pPr>
          </w:p>
        </w:tc>
      </w:tr>
      <w:tr w14:paraId="0C1964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EB0D76F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8457041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C26F6A5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61872C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B61E6B0">
            <w:pPr>
              <w:spacing w:line="360" w:lineRule="auto"/>
              <w:rPr>
                <w:rFonts w:ascii="宋体"/>
              </w:rPr>
            </w:pPr>
          </w:p>
        </w:tc>
      </w:tr>
      <w:tr w14:paraId="7947C2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161BE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85D0012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9EAECB8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95C3E69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EE35839">
            <w:pPr>
              <w:spacing w:line="360" w:lineRule="auto"/>
              <w:rPr>
                <w:rFonts w:ascii="宋体"/>
              </w:rPr>
            </w:pPr>
          </w:p>
        </w:tc>
      </w:tr>
      <w:tr w14:paraId="1C79E8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9414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C3CB7C6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hint="eastAsia" w:ascii="宋体"/>
                <w:szCs w:val="21"/>
              </w:rPr>
              <w:t>最 终 研 究 成 果 （限报2项）</w:t>
            </w:r>
          </w:p>
        </w:tc>
      </w:tr>
      <w:tr w14:paraId="6AE546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 w14:paraId="58385C2D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41FDEB1B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14:paraId="65E1107D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14:paraId="29746EC7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 w14:paraId="6F106EB9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负 责 人</w:t>
            </w:r>
          </w:p>
        </w:tc>
      </w:tr>
      <w:tr w14:paraId="7731C0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 w14:paraId="1689E572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77642BD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2018E4F4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3DC6BD68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3055D375">
            <w:pPr>
              <w:spacing w:line="360" w:lineRule="auto"/>
              <w:rPr>
                <w:rFonts w:ascii="宋体"/>
              </w:rPr>
            </w:pPr>
          </w:p>
        </w:tc>
      </w:tr>
      <w:tr w14:paraId="1E7341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vAlign w:val="center"/>
          </w:tcPr>
          <w:p w14:paraId="45EAA72C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1C0A2570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263FE627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2C069296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061269B2">
            <w:pPr>
              <w:spacing w:line="360" w:lineRule="auto"/>
              <w:rPr>
                <w:rFonts w:ascii="宋体"/>
              </w:rPr>
            </w:pPr>
          </w:p>
        </w:tc>
      </w:tr>
      <w:tr w14:paraId="445CDB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830" w:type="dxa"/>
            <w:tcBorders>
              <w:bottom w:val="single" w:color="auto" w:sz="12" w:space="0"/>
            </w:tcBorders>
            <w:vAlign w:val="center"/>
          </w:tcPr>
          <w:p w14:paraId="0DDAA062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color="auto" w:sz="12" w:space="0"/>
            </w:tcBorders>
            <w:vAlign w:val="center"/>
          </w:tcPr>
          <w:p w14:paraId="32E79B83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color="auto" w:sz="12" w:space="0"/>
            </w:tcBorders>
            <w:vAlign w:val="center"/>
          </w:tcPr>
          <w:p w14:paraId="0D3F5A2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color="auto" w:sz="12" w:space="0"/>
            </w:tcBorders>
            <w:vAlign w:val="center"/>
          </w:tcPr>
          <w:p w14:paraId="0F584C0E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bottom w:val="single" w:color="auto" w:sz="12" w:space="0"/>
            </w:tcBorders>
            <w:vAlign w:val="center"/>
          </w:tcPr>
          <w:p w14:paraId="55341C4E">
            <w:pPr>
              <w:spacing w:line="360" w:lineRule="auto"/>
              <w:rPr>
                <w:rFonts w:ascii="宋体"/>
              </w:rPr>
            </w:pPr>
          </w:p>
        </w:tc>
      </w:tr>
    </w:tbl>
    <w:p w14:paraId="69B61EC9"/>
    <w:p w14:paraId="7BECF315">
      <w:pPr>
        <w:numPr>
          <w:ilvl w:val="0"/>
          <w:numId w:val="1"/>
        </w:numPr>
        <w:rPr>
          <w:rFonts w:eastAsia="黑体"/>
          <w:sz w:val="30"/>
        </w:rPr>
      </w:pPr>
      <w:r>
        <w:rPr>
          <w:rFonts w:hint="eastAsia" w:eastAsia="黑体"/>
          <w:sz w:val="30"/>
        </w:rPr>
        <w:t>经费预算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1749"/>
        <w:gridCol w:w="1914"/>
        <w:gridCol w:w="710"/>
        <w:gridCol w:w="2835"/>
        <w:gridCol w:w="1622"/>
      </w:tblGrid>
      <w:tr w14:paraId="100D0E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6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1552B"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74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81BB2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91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82CD8"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9B707"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83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BFFE1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2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FD36E54">
            <w:pPr>
              <w:rPr>
                <w:rFonts w:ascii="宋体"/>
              </w:rPr>
            </w:pPr>
            <w:r>
              <w:rPr>
                <w:rFonts w:hint="eastAsia" w:ascii="宋体"/>
              </w:rPr>
              <w:t>金额（元）</w:t>
            </w:r>
          </w:p>
        </w:tc>
      </w:tr>
      <w:tr w14:paraId="58833C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40875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A6A82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D3F4F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BD396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1CCC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专家咨询费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2A8425E">
            <w:pPr>
              <w:rPr>
                <w:rFonts w:ascii="宋体"/>
              </w:rPr>
            </w:pPr>
          </w:p>
        </w:tc>
      </w:tr>
      <w:tr w14:paraId="68CC28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E89CC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A738B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数据采集费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CC9C1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50B78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DC861">
            <w:pPr>
              <w:rPr>
                <w:rFonts w:ascii="宋体"/>
              </w:rPr>
            </w:pPr>
            <w:r>
              <w:rPr>
                <w:rFonts w:hint="eastAsia" w:ascii="宋体"/>
              </w:rPr>
              <w:t>劳务费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9565DE8">
            <w:pPr>
              <w:rPr>
                <w:rFonts w:ascii="宋体"/>
              </w:rPr>
            </w:pPr>
          </w:p>
        </w:tc>
      </w:tr>
      <w:tr w14:paraId="53CF18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CBB46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A0FA5B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差旅费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7EC52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2CFAD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DAE5E">
            <w:pPr>
              <w:rPr>
                <w:rFonts w:ascii="宋体"/>
              </w:rPr>
            </w:pPr>
            <w:r>
              <w:rPr>
                <w:rFonts w:hint="eastAsia" w:ascii="宋体"/>
              </w:rPr>
              <w:t>印刷费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41750AF">
            <w:pPr>
              <w:rPr>
                <w:rFonts w:ascii="宋体"/>
              </w:rPr>
            </w:pPr>
          </w:p>
        </w:tc>
      </w:tr>
      <w:tr w14:paraId="006897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C85CD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47626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会议费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91DE4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45965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ADCED"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C3C5919">
            <w:pPr>
              <w:rPr>
                <w:rFonts w:ascii="宋体"/>
              </w:rPr>
            </w:pPr>
          </w:p>
        </w:tc>
      </w:tr>
      <w:tr w14:paraId="67F0290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08389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E201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国际合作与交流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49D12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3BA16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D233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81E37E0">
            <w:pPr>
              <w:rPr>
                <w:rFonts w:ascii="宋体"/>
              </w:rPr>
            </w:pPr>
          </w:p>
        </w:tc>
      </w:tr>
      <w:tr w14:paraId="5D5300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1A5CD0E2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2549C5A3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设备费</w:t>
            </w:r>
          </w:p>
        </w:tc>
        <w:tc>
          <w:tcPr>
            <w:tcW w:w="191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E15E363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324847EA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1413B4D"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元</w:t>
            </w:r>
          </w:p>
        </w:tc>
      </w:tr>
    </w:tbl>
    <w:p w14:paraId="03A86572">
      <w:pPr>
        <w:autoSpaceDE w:val="0"/>
        <w:autoSpaceDN w:val="0"/>
        <w:rPr>
          <w:rFonts w:ascii="黑体" w:eastAsia="黑体"/>
          <w:sz w:val="30"/>
          <w:szCs w:val="30"/>
        </w:rPr>
      </w:pPr>
    </w:p>
    <w:p w14:paraId="206C5B3F">
      <w:pPr>
        <w:pStyle w:val="4"/>
        <w:ind w:firstLine="210"/>
      </w:pPr>
    </w:p>
    <w:p w14:paraId="463E55F7">
      <w:pPr>
        <w:numPr>
          <w:ilvl w:val="0"/>
          <w:numId w:val="1"/>
        </w:numPr>
        <w:autoSpaceDE w:val="0"/>
        <w:autoSpaceDN w:val="0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课题负责人所在单位、浙江省高等教育学会审批</w:t>
      </w:r>
    </w:p>
    <w:tbl>
      <w:tblPr>
        <w:tblStyle w:val="5"/>
        <w:tblW w:w="0" w:type="auto"/>
        <w:tblInd w:w="-54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8022"/>
      </w:tblGrid>
      <w:tr w14:paraId="6B6159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1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8AA0BD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所在高校（分会）推荐意见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4884E927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FE4A3E1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90ECF4E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6E6580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332486E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3959582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BB6906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C65DE4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B6436AC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5840BF9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3F06CDC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DCE2518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736BD90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3D22DA6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AEEBEC3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40583BF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95159CF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F52D35C">
            <w:pPr>
              <w:autoSpaceDE w:val="0"/>
              <w:autoSpaceDN w:val="0"/>
              <w:ind w:firstLine="4440" w:firstLineChars="18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7EB51BEA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年  月  日</w:t>
            </w:r>
          </w:p>
        </w:tc>
      </w:tr>
      <w:tr w14:paraId="42D012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5" w:hRule="atLeast"/>
        </w:trPr>
        <w:tc>
          <w:tcPr>
            <w:tcW w:w="139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784F95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</w:tcPr>
          <w:p w14:paraId="7DE0B667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298A694B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9F880D0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68FA1B8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A981926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CB1363B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1A85085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39B4F34B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446074C2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A0952F2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68FA1CB7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075B2B3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54911632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F74118C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12BFE614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B950FB5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0B61D601">
            <w:pPr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</w:p>
          <w:p w14:paraId="7E1AFB83">
            <w:pPr>
              <w:autoSpaceDE w:val="0"/>
              <w:autoSpaceDN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45B51B65">
            <w:pPr>
              <w:autoSpaceDE w:val="0"/>
              <w:autoSpaceDN w:val="0"/>
              <w:ind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年  月  日</w:t>
            </w:r>
          </w:p>
        </w:tc>
      </w:tr>
    </w:tbl>
    <w:p w14:paraId="61FA78E3">
      <w:pPr>
        <w:pStyle w:val="4"/>
        <w:ind w:firstLine="0" w:firstLineChars="0"/>
      </w:pPr>
    </w:p>
    <w:p w14:paraId="108063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86236C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B18E87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30D6F"/>
    <w:multiLevelType w:val="singleLevel"/>
    <w:tmpl w:val="34230D6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9A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2025-03-17T08:36:34Z</dcterms:created>
  <dc:creator>admin</dc:creator>
  <cp:lastModifiedBy>admin</cp:lastModifiedBy>
  <dcterms:modified xsi:type="dcterms:W3CDTF">2025-03-17T08:36:45Z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eyJoZGlkIjoiMjY0OGVjMDRjNzI2YjA1Yjg4MTk4MThmNjA1YmU4ZjAifQ==</vt:lpwstr>
  </property>
  <property fmtid="{D5CDD505-2E9C-101B-9397-08002B2CF9AE}" pid="4" name="ICV">
    <vt:lpwstr>9F464DD74A8A4154A73658092180D47F_12</vt:lpwstr>
  </property>
</Properties>
</file>