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：</w:t>
      </w:r>
      <w:bookmarkStart w:id="0" w:name="_GoBack"/>
      <w:bookmarkEnd w:id="0"/>
    </w:p>
    <w:p>
      <w:pPr>
        <w:spacing w:line="300" w:lineRule="auto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浙江</w:t>
      </w:r>
      <w:r>
        <w:rPr>
          <w:rFonts w:ascii="宋体" w:hAnsi="宋体"/>
          <w:b/>
          <w:color w:val="000000"/>
          <w:sz w:val="36"/>
          <w:szCs w:val="36"/>
        </w:rPr>
        <w:t>师范大学</w:t>
      </w:r>
      <w:r>
        <w:rPr>
          <w:rFonts w:hint="eastAsia" w:ascii="宋体" w:hAnsi="宋体"/>
          <w:b/>
          <w:color w:val="000000"/>
          <w:sz w:val="36"/>
          <w:szCs w:val="36"/>
          <w:lang w:val="en-US" w:eastAsia="zh-CN"/>
        </w:rPr>
        <w:t>学生</w:t>
      </w:r>
      <w:r>
        <w:rPr>
          <w:rFonts w:ascii="宋体" w:hAnsi="宋体"/>
          <w:b/>
          <w:color w:val="000000"/>
          <w:sz w:val="36"/>
          <w:szCs w:val="36"/>
        </w:rPr>
        <w:t>朋辈心理</w:t>
      </w:r>
      <w:r>
        <w:rPr>
          <w:rFonts w:hint="eastAsia" w:ascii="宋体" w:hAnsi="宋体"/>
          <w:b/>
          <w:color w:val="000000"/>
          <w:sz w:val="36"/>
          <w:szCs w:val="36"/>
          <w:lang w:val="en-US" w:eastAsia="zh-CN"/>
        </w:rPr>
        <w:t>互助员</w:t>
      </w:r>
      <w:r>
        <w:rPr>
          <w:rFonts w:ascii="宋体" w:hAnsi="宋体"/>
          <w:b/>
          <w:color w:val="000000"/>
          <w:sz w:val="36"/>
          <w:szCs w:val="36"/>
        </w:rPr>
        <w:t>考核结果</w:t>
      </w:r>
      <w:r>
        <w:rPr>
          <w:rFonts w:hint="eastAsia" w:ascii="宋体" w:hAnsi="宋体"/>
          <w:b/>
          <w:color w:val="000000"/>
          <w:sz w:val="36"/>
          <w:szCs w:val="36"/>
        </w:rPr>
        <w:t>汇总表</w:t>
      </w:r>
    </w:p>
    <w:p>
      <w:pPr>
        <w:spacing w:line="300" w:lineRule="auto"/>
        <w:rPr>
          <w:rFonts w:ascii="宋体" w:hAnsi="宋体"/>
          <w:b/>
          <w:color w:val="000000"/>
          <w:sz w:val="24"/>
          <w:szCs w:val="36"/>
        </w:rPr>
      </w:pPr>
      <w:r>
        <w:rPr>
          <w:rFonts w:hint="eastAsia" w:ascii="宋体" w:hAnsi="宋体"/>
          <w:b/>
          <w:color w:val="000000"/>
          <w:sz w:val="28"/>
          <w:szCs w:val="36"/>
        </w:rPr>
        <w:t>学院（盖章</w:t>
      </w:r>
      <w:r>
        <w:rPr>
          <w:rFonts w:ascii="宋体" w:hAnsi="宋体"/>
          <w:b/>
          <w:color w:val="000000"/>
          <w:sz w:val="28"/>
          <w:szCs w:val="36"/>
        </w:rPr>
        <w:t>）：</w:t>
      </w:r>
      <w:r>
        <w:rPr>
          <w:rFonts w:hint="eastAsia" w:ascii="宋体" w:hAnsi="宋体"/>
          <w:b/>
          <w:color w:val="000000"/>
          <w:sz w:val="28"/>
          <w:szCs w:val="36"/>
        </w:rPr>
        <w:t>_______</w:t>
      </w:r>
      <w:r>
        <w:rPr>
          <w:rFonts w:ascii="宋体" w:hAnsi="宋体"/>
          <w:b/>
          <w:color w:val="000000"/>
          <w:sz w:val="28"/>
          <w:szCs w:val="36"/>
        </w:rPr>
        <w:t>____</w:t>
      </w:r>
      <w:r>
        <w:rPr>
          <w:rFonts w:hint="eastAsia" w:ascii="宋体" w:hAnsi="宋体"/>
          <w:b/>
          <w:color w:val="000000"/>
          <w:sz w:val="28"/>
          <w:szCs w:val="36"/>
        </w:rPr>
        <w:t xml:space="preserve">____   </w:t>
      </w:r>
      <w:r>
        <w:rPr>
          <w:rFonts w:ascii="宋体" w:hAnsi="宋体"/>
          <w:b/>
          <w:color w:val="000000"/>
          <w:sz w:val="28"/>
          <w:szCs w:val="36"/>
        </w:rPr>
        <w:t xml:space="preserve">  </w:t>
      </w:r>
      <w:r>
        <w:rPr>
          <w:rFonts w:hint="eastAsia" w:ascii="宋体" w:hAnsi="宋体"/>
          <w:b/>
          <w:color w:val="000000"/>
          <w:sz w:val="28"/>
          <w:szCs w:val="36"/>
        </w:rPr>
        <w:t xml:space="preserve"> </w:t>
      </w:r>
      <w:r>
        <w:rPr>
          <w:rFonts w:ascii="宋体" w:hAnsi="宋体"/>
          <w:b/>
          <w:color w:val="000000"/>
          <w:sz w:val="28"/>
          <w:szCs w:val="36"/>
        </w:rPr>
        <w:t xml:space="preserve">  </w:t>
      </w:r>
      <w:r>
        <w:rPr>
          <w:rFonts w:hint="eastAsia" w:ascii="宋体" w:hAnsi="宋体"/>
          <w:b/>
          <w:color w:val="000000"/>
          <w:sz w:val="28"/>
          <w:szCs w:val="36"/>
        </w:rPr>
        <w:t>审核人</w:t>
      </w:r>
      <w:r>
        <w:rPr>
          <w:rFonts w:ascii="宋体" w:hAnsi="宋体"/>
          <w:b/>
          <w:color w:val="000000"/>
          <w:sz w:val="28"/>
          <w:szCs w:val="36"/>
        </w:rPr>
        <w:t xml:space="preserve">：____________  </w:t>
      </w:r>
      <w:r>
        <w:rPr>
          <w:rFonts w:ascii="宋体" w:hAnsi="宋体"/>
          <w:b/>
          <w:color w:val="000000"/>
          <w:sz w:val="24"/>
          <w:szCs w:val="36"/>
        </w:rPr>
        <w:t xml:space="preserve">  </w:t>
      </w:r>
    </w:p>
    <w:tbl>
      <w:tblPr>
        <w:tblStyle w:val="4"/>
        <w:tblW w:w="108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966"/>
        <w:gridCol w:w="1607"/>
        <w:gridCol w:w="1213"/>
        <w:gridCol w:w="876"/>
        <w:gridCol w:w="843"/>
        <w:gridCol w:w="864"/>
        <w:gridCol w:w="816"/>
        <w:gridCol w:w="1188"/>
        <w:gridCol w:w="732"/>
        <w:gridCol w:w="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924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姓名</w:t>
            </w:r>
          </w:p>
        </w:tc>
        <w:tc>
          <w:tcPr>
            <w:tcW w:w="966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班级</w:t>
            </w:r>
          </w:p>
        </w:tc>
        <w:tc>
          <w:tcPr>
            <w:tcW w:w="1607" w:type="dxa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学号</w:t>
            </w:r>
          </w:p>
        </w:tc>
        <w:tc>
          <w:tcPr>
            <w:tcW w:w="1213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lang w:val="en-US" w:eastAsia="zh-CN"/>
              </w:rPr>
              <w:t>心理中心考核</w:t>
            </w:r>
          </w:p>
          <w:p>
            <w:pPr>
              <w:spacing w:line="276" w:lineRule="auto"/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（</w:t>
            </w:r>
            <w:r>
              <w:rPr>
                <w:rFonts w:hint="eastAsia" w:ascii="宋体" w:hAnsi="宋体"/>
                <w:b/>
                <w:color w:val="000000"/>
                <w:sz w:val="22"/>
                <w:lang w:val="en-US" w:eastAsia="zh-CN"/>
              </w:rPr>
              <w:t>30</w:t>
            </w:r>
            <w:r>
              <w:rPr>
                <w:rFonts w:hint="eastAsia" w:ascii="宋体" w:hAnsi="宋体"/>
                <w:b/>
                <w:color w:val="000000"/>
                <w:sz w:val="22"/>
              </w:rPr>
              <w:t>）</w:t>
            </w:r>
          </w:p>
        </w:tc>
        <w:tc>
          <w:tcPr>
            <w:tcW w:w="876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寝室走访</w:t>
            </w:r>
          </w:p>
          <w:p>
            <w:pPr>
              <w:spacing w:line="276" w:lineRule="auto"/>
              <w:jc w:val="center"/>
              <w:rPr>
                <w:rFonts w:ascii="宋体" w:hAnsi="宋体"/>
                <w:b/>
                <w:color w:val="000000"/>
                <w:sz w:val="22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</w:rPr>
              <w:t>（1</w:t>
            </w:r>
            <w:r>
              <w:rPr>
                <w:rFonts w:hint="eastAsia" w:ascii="宋体" w:hAnsi="宋体"/>
                <w:b/>
                <w:color w:val="000000"/>
                <w:sz w:val="22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color w:val="000000"/>
                <w:sz w:val="22"/>
              </w:rPr>
              <w:t>）</w:t>
            </w:r>
          </w:p>
        </w:tc>
        <w:tc>
          <w:tcPr>
            <w:tcW w:w="843" w:type="dxa"/>
            <w:vAlign w:val="center"/>
          </w:tcPr>
          <w:p>
            <w:pPr>
              <w:spacing w:line="276" w:lineRule="auto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工作</w:t>
            </w:r>
            <w:r>
              <w:rPr>
                <w:b/>
                <w:sz w:val="22"/>
              </w:rPr>
              <w:t>手册</w:t>
            </w:r>
          </w:p>
          <w:p>
            <w:pPr>
              <w:spacing w:line="276" w:lineRule="auto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（10</w:t>
            </w:r>
            <w:r>
              <w:rPr>
                <w:b/>
                <w:sz w:val="22"/>
              </w:rPr>
              <w:t>）</w:t>
            </w:r>
          </w:p>
        </w:tc>
        <w:tc>
          <w:tcPr>
            <w:tcW w:w="864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团体活动</w:t>
            </w:r>
          </w:p>
          <w:p>
            <w:pPr>
              <w:spacing w:line="276" w:lineRule="auto"/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（10）</w:t>
            </w:r>
          </w:p>
        </w:tc>
        <w:tc>
          <w:tcPr>
            <w:tcW w:w="816" w:type="dxa"/>
            <w:vAlign w:val="center"/>
          </w:tcPr>
          <w:p>
            <w:pPr>
              <w:spacing w:line="276" w:lineRule="auto"/>
              <w:jc w:val="center"/>
              <w:rPr>
                <w:rFonts w:hint="eastAsia"/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述职报告</w:t>
            </w:r>
          </w:p>
          <w:p>
            <w:pPr>
              <w:spacing w:line="276" w:lineRule="auto"/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（25</w:t>
            </w:r>
            <w:r>
              <w:rPr>
                <w:b/>
                <w:sz w:val="22"/>
              </w:rPr>
              <w:t>）</w:t>
            </w:r>
          </w:p>
        </w:tc>
        <w:tc>
          <w:tcPr>
            <w:tcW w:w="1188" w:type="dxa"/>
            <w:vAlign w:val="center"/>
          </w:tcPr>
          <w:p>
            <w:pPr>
              <w:spacing w:line="276" w:lineRule="auto"/>
              <w:jc w:val="center"/>
              <w:rPr>
                <w:rFonts w:hint="eastAsia"/>
                <w:b/>
                <w:sz w:val="22"/>
                <w:lang w:val="en-US" w:eastAsia="zh-CN"/>
              </w:rPr>
            </w:pPr>
            <w:r>
              <w:rPr>
                <w:rFonts w:hint="eastAsia"/>
                <w:b/>
                <w:sz w:val="22"/>
                <w:lang w:val="en-US" w:eastAsia="zh-CN"/>
              </w:rPr>
              <w:t>朋辈会议活动</w:t>
            </w:r>
          </w:p>
          <w:p>
            <w:pPr>
              <w:spacing w:line="276" w:lineRule="auto"/>
              <w:jc w:val="center"/>
              <w:rPr>
                <w:rFonts w:hint="eastAsia" w:eastAsia="宋体"/>
                <w:b/>
                <w:sz w:val="22"/>
                <w:lang w:eastAsia="zh-CN"/>
              </w:rPr>
            </w:pPr>
            <w:r>
              <w:rPr>
                <w:rFonts w:hint="eastAsia"/>
                <w:b/>
                <w:sz w:val="22"/>
              </w:rPr>
              <w:t>（</w:t>
            </w:r>
            <w:r>
              <w:rPr>
                <w:rFonts w:hint="eastAsia"/>
                <w:b/>
                <w:sz w:val="22"/>
                <w:lang w:val="en-US" w:eastAsia="zh-CN"/>
              </w:rPr>
              <w:t>1</w:t>
            </w:r>
            <w:r>
              <w:rPr>
                <w:rFonts w:hint="eastAsia"/>
                <w:b/>
                <w:sz w:val="22"/>
              </w:rPr>
              <w:t>5</w:t>
            </w:r>
            <w:r>
              <w:rPr>
                <w:b/>
                <w:sz w:val="22"/>
              </w:rPr>
              <w:t>）</w:t>
            </w:r>
          </w:p>
        </w:tc>
        <w:tc>
          <w:tcPr>
            <w:tcW w:w="732" w:type="dxa"/>
            <w:vAlign w:val="center"/>
          </w:tcPr>
          <w:p>
            <w:pPr>
              <w:spacing w:line="276" w:lineRule="auto"/>
              <w:jc w:val="center"/>
              <w:rPr>
                <w:rFonts w:hint="eastAsia" w:eastAsia="宋体"/>
                <w:b/>
                <w:sz w:val="22"/>
                <w:lang w:eastAsia="zh-CN"/>
              </w:rPr>
            </w:pPr>
            <w:r>
              <w:rPr>
                <w:rFonts w:hint="eastAsia"/>
                <w:b/>
                <w:sz w:val="22"/>
                <w:lang w:val="en-US" w:eastAsia="zh-CN"/>
              </w:rPr>
              <w:t>总分</w:t>
            </w:r>
          </w:p>
        </w:tc>
        <w:tc>
          <w:tcPr>
            <w:tcW w:w="801" w:type="dxa"/>
            <w:vAlign w:val="center"/>
          </w:tcPr>
          <w:p>
            <w:pPr>
              <w:spacing w:line="276" w:lineRule="auto"/>
              <w:jc w:val="center"/>
              <w:rPr>
                <w:rFonts w:hint="eastAsia" w:eastAsia="宋体"/>
                <w:b/>
                <w:sz w:val="22"/>
                <w:lang w:val="en-US" w:eastAsia="zh-CN"/>
              </w:rPr>
            </w:pPr>
            <w:r>
              <w:rPr>
                <w:rFonts w:hint="eastAsia"/>
                <w:b/>
                <w:sz w:val="22"/>
                <w:lang w:val="en-US" w:eastAsia="zh-CN"/>
              </w:rPr>
              <w:t>考核等级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auto"/>
              <w:jc w:val="center"/>
              <w:rPr>
                <w:rFonts w:hint="eastAsia" w:ascii="宋体" w:hAnsi="宋体" w:eastAsia="宋体"/>
                <w:b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966" w:type="dxa"/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eastAsia="宋体"/>
                <w:b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00" w:lineRule="auto"/>
              <w:jc w:val="center"/>
              <w:rPr>
                <w:rFonts w:hint="default" w:ascii="宋体" w:hAnsi="宋体" w:eastAsia="宋体"/>
                <w:b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96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96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96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96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96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96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96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96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96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96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96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96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96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2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96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7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16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1188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732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  <w:tc>
          <w:tcPr>
            <w:tcW w:w="801" w:type="dxa"/>
            <w:vAlign w:val="center"/>
          </w:tcPr>
          <w:p>
            <w:pPr>
              <w:spacing w:line="300" w:lineRule="auto"/>
              <w:jc w:val="center"/>
              <w:rPr>
                <w:rFonts w:ascii="宋体" w:hAnsi="宋体"/>
                <w:b/>
                <w:color w:val="000000"/>
                <w:sz w:val="36"/>
                <w:szCs w:val="36"/>
              </w:rPr>
            </w:pPr>
          </w:p>
        </w:tc>
      </w:tr>
    </w:tbl>
    <w:p>
      <w:pPr>
        <w:spacing w:before="156" w:beforeLines="50" w:line="300" w:lineRule="auto"/>
        <w:jc w:val="left"/>
        <w:rPr>
          <w:rFonts w:ascii="宋体" w:hAnsi="宋体"/>
          <w:b/>
          <w:color w:val="000000"/>
          <w:sz w:val="22"/>
          <w:szCs w:val="36"/>
        </w:rPr>
      </w:pPr>
      <w:r>
        <w:rPr>
          <w:rFonts w:hint="eastAsia" w:ascii="宋体" w:hAnsi="宋体"/>
          <w:b/>
          <w:color w:val="000000"/>
          <w:sz w:val="22"/>
          <w:szCs w:val="36"/>
        </w:rPr>
        <w:t>注：考核等级</w:t>
      </w:r>
      <w:r>
        <w:rPr>
          <w:rFonts w:ascii="宋体" w:hAnsi="宋体"/>
          <w:b/>
          <w:color w:val="000000"/>
          <w:sz w:val="22"/>
          <w:szCs w:val="36"/>
        </w:rPr>
        <w:t>参考指标</w:t>
      </w:r>
      <w:r>
        <w:rPr>
          <w:rFonts w:hint="eastAsia" w:ascii="宋体" w:hAnsi="宋体"/>
          <w:b/>
          <w:color w:val="000000"/>
          <w:sz w:val="22"/>
          <w:szCs w:val="36"/>
        </w:rPr>
        <w:t>（总分排名</w:t>
      </w:r>
      <w:r>
        <w:rPr>
          <w:rFonts w:ascii="宋体" w:hAnsi="宋体"/>
          <w:b/>
          <w:color w:val="000000"/>
          <w:sz w:val="22"/>
          <w:szCs w:val="36"/>
        </w:rPr>
        <w:t>前</w:t>
      </w:r>
      <w:r>
        <w:rPr>
          <w:rFonts w:hint="eastAsia" w:ascii="宋体" w:hAnsi="宋体"/>
          <w:b/>
          <w:color w:val="000000"/>
          <w:sz w:val="22"/>
          <w:szCs w:val="36"/>
        </w:rPr>
        <w:t>15</w:t>
      </w:r>
      <w:r>
        <w:rPr>
          <w:rFonts w:ascii="宋体" w:hAnsi="宋体"/>
          <w:b/>
          <w:color w:val="000000"/>
          <w:sz w:val="22"/>
          <w:szCs w:val="36"/>
        </w:rPr>
        <w:t>%为</w:t>
      </w:r>
      <w:r>
        <w:rPr>
          <w:rFonts w:hint="eastAsia" w:ascii="宋体" w:hAnsi="宋体"/>
          <w:b/>
          <w:color w:val="000000"/>
          <w:sz w:val="22"/>
          <w:szCs w:val="36"/>
        </w:rPr>
        <w:t>考核</w:t>
      </w:r>
      <w:r>
        <w:rPr>
          <w:rFonts w:ascii="宋体" w:hAnsi="宋体"/>
          <w:b/>
          <w:color w:val="000000"/>
          <w:sz w:val="22"/>
          <w:szCs w:val="36"/>
        </w:rPr>
        <w:t>优秀，</w:t>
      </w:r>
      <w:r>
        <w:rPr>
          <w:rFonts w:hint="eastAsia" w:ascii="宋体" w:hAnsi="宋体"/>
          <w:b/>
          <w:color w:val="000000"/>
          <w:sz w:val="22"/>
          <w:szCs w:val="36"/>
        </w:rPr>
        <w:t>总分</w:t>
      </w:r>
      <w:r>
        <w:rPr>
          <w:rFonts w:ascii="宋体" w:hAnsi="宋体"/>
          <w:b/>
          <w:color w:val="000000"/>
          <w:sz w:val="22"/>
          <w:szCs w:val="36"/>
        </w:rPr>
        <w:t>不足</w:t>
      </w:r>
      <w:r>
        <w:rPr>
          <w:rFonts w:hint="eastAsia" w:ascii="宋体" w:hAnsi="宋体"/>
          <w:b/>
          <w:color w:val="000000"/>
          <w:sz w:val="22"/>
          <w:szCs w:val="36"/>
        </w:rPr>
        <w:t>60分者</w:t>
      </w:r>
      <w:r>
        <w:rPr>
          <w:rFonts w:ascii="宋体" w:hAnsi="宋体"/>
          <w:b/>
          <w:color w:val="000000"/>
          <w:sz w:val="22"/>
          <w:szCs w:val="36"/>
        </w:rPr>
        <w:t>为考核不合格</w:t>
      </w:r>
      <w:r>
        <w:rPr>
          <w:rFonts w:hint="eastAsia" w:ascii="宋体" w:hAnsi="宋体"/>
          <w:b/>
          <w:color w:val="000000"/>
          <w:sz w:val="22"/>
          <w:szCs w:val="36"/>
        </w:rPr>
        <w:t>，</w:t>
      </w:r>
      <w:r>
        <w:rPr>
          <w:rFonts w:ascii="宋体" w:hAnsi="宋体"/>
          <w:b/>
          <w:color w:val="000000"/>
          <w:sz w:val="22"/>
          <w:szCs w:val="36"/>
        </w:rPr>
        <w:t>其余为</w:t>
      </w:r>
      <w:r>
        <w:rPr>
          <w:rFonts w:hint="eastAsia" w:ascii="宋体" w:hAnsi="宋体"/>
          <w:b/>
          <w:color w:val="000000"/>
          <w:sz w:val="22"/>
          <w:szCs w:val="36"/>
        </w:rPr>
        <w:t>合格）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134" w:right="851" w:bottom="1134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hZjNjZDZiOTM5ZDlmNjEyMTg3ZDhkZDk2MTFjMDQifQ=="/>
  </w:docVars>
  <w:rsids>
    <w:rsidRoot w:val="00000000"/>
    <w:rsid w:val="4CF75C32"/>
    <w:rsid w:val="591E1C42"/>
    <w:rsid w:val="67543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qFormat/>
    <w:uiPriority w:val="1"/>
  </w:style>
  <w:style w:type="table" w:default="1" w:styleId="4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</Words>
  <Characters>162</Characters>
  <Paragraphs>188</Paragraphs>
  <TotalTime>5</TotalTime>
  <ScaleCrop>false</ScaleCrop>
  <LinksUpToDate>false</LinksUpToDate>
  <CharactersWithSpaces>174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2021-04-28T14:57:00Z</dcterms:created>
  <dc:creator>垃圾小裁缝</dc:creator>
  <cp:lastModifiedBy>李明霞</cp:lastModifiedBy>
  <dcterms:modified xsi:type="dcterms:W3CDTF">2024-03-31T06:55:53Z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67f83709e5954457beb8514485102517</vt:lpwstr>
  </property>
</Properties>
</file>